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40" w:rsidRPr="000A1B40" w:rsidRDefault="000A1B40" w:rsidP="000A1B40">
      <w:pPr>
        <w:spacing w:after="0" w:line="240" w:lineRule="auto"/>
        <w:jc w:val="center"/>
        <w:rPr>
          <w:rFonts w:ascii="Times New Roman" w:eastAsia="Lucida Sans Unicode" w:hAnsi="Times New Roman" w:cs="Times New Roman"/>
          <w:spacing w:val="-10"/>
          <w:sz w:val="20"/>
          <w:szCs w:val="20"/>
        </w:rPr>
      </w:pPr>
      <w:r>
        <w:rPr>
          <w:rFonts w:ascii="Times New Roman" w:eastAsia="Lucida Sans Unicode" w:hAnsi="Times New Roman" w:cs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Приложение № 2</w:t>
      </w:r>
    </w:p>
    <w:p w:rsidR="000A1B40" w:rsidRPr="000A1B40" w:rsidRDefault="000A1B40" w:rsidP="000A1B40">
      <w:pPr>
        <w:spacing w:after="0" w:line="240" w:lineRule="auto"/>
        <w:jc w:val="right"/>
        <w:rPr>
          <w:rFonts w:ascii="Times New Roman" w:eastAsia="Lucida Sans Unicode" w:hAnsi="Times New Roman" w:cs="Times New Roman"/>
          <w:spacing w:val="-10"/>
          <w:sz w:val="20"/>
          <w:szCs w:val="20"/>
        </w:rPr>
      </w:pPr>
      <w:r w:rsidRPr="000A1B40">
        <w:rPr>
          <w:rFonts w:ascii="Times New Roman" w:eastAsia="Lucida Sans Unicode" w:hAnsi="Times New Roman" w:cs="Times New Roman"/>
          <w:spacing w:val="-10"/>
          <w:sz w:val="20"/>
          <w:szCs w:val="20"/>
        </w:rPr>
        <w:t xml:space="preserve">к  извещению о проведении </w:t>
      </w:r>
    </w:p>
    <w:p w:rsidR="000A1B40" w:rsidRPr="000A1B40" w:rsidRDefault="000A1B40" w:rsidP="000A1B40">
      <w:pPr>
        <w:spacing w:after="0" w:line="240" w:lineRule="auto"/>
        <w:jc w:val="center"/>
        <w:rPr>
          <w:rFonts w:ascii="Times New Roman" w:eastAsia="Lucida Sans Unicode" w:hAnsi="Times New Roman" w:cs="Times New Roman"/>
          <w:spacing w:val="-10"/>
          <w:sz w:val="20"/>
          <w:szCs w:val="20"/>
        </w:rPr>
      </w:pPr>
      <w:r w:rsidRPr="000A1B40">
        <w:rPr>
          <w:rFonts w:ascii="Times New Roman" w:eastAsia="Lucida Sans Unicode" w:hAnsi="Times New Roman" w:cs="Times New Roman"/>
          <w:spacing w:val="-10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pacing w:val="-10"/>
          <w:sz w:val="20"/>
          <w:szCs w:val="20"/>
        </w:rPr>
        <w:t xml:space="preserve">                                       </w:t>
      </w:r>
      <w:r w:rsidRPr="000A1B40">
        <w:rPr>
          <w:rFonts w:ascii="Times New Roman" w:eastAsia="Lucida Sans Unicode" w:hAnsi="Times New Roman" w:cs="Times New Roman"/>
          <w:spacing w:val="-10"/>
          <w:sz w:val="20"/>
          <w:szCs w:val="20"/>
        </w:rPr>
        <w:t xml:space="preserve"> запроса котировок</w:t>
      </w:r>
    </w:p>
    <w:p w:rsidR="000A1B40" w:rsidRDefault="000A1B40" w:rsidP="001F23F0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</w:p>
    <w:p w:rsidR="001F23F0" w:rsidRPr="00C457D5" w:rsidRDefault="001F23F0" w:rsidP="001F23F0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ТЕХНИЧЕСКОЕ ЗАДАНИЕ</w:t>
      </w:r>
    </w:p>
    <w:p w:rsidR="006A6BBB" w:rsidRPr="00C11FAF" w:rsidRDefault="006A6BBB" w:rsidP="006A6BBB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а поставку огнетушащих веществ для зарядкиогнетушителей по выполнению договорных обязательств третьим лицамВоронежским отрядом </w:t>
      </w:r>
      <w:proofErr w:type="gramStart"/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ВО</w:t>
      </w:r>
      <w:proofErr w:type="gramEnd"/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филиала ФГП ВО ЖДТ России на ЮВЖДна </w:t>
      </w:r>
      <w:r w:rsidR="00FE0B8D"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и </w:t>
      </w:r>
      <w:r w:rsidR="00FE0B8D"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кварталы 201</w:t>
      </w:r>
      <w:r w:rsidR="00FE0B8D">
        <w:rPr>
          <w:rFonts w:ascii="Times New Roman" w:hAnsi="Times New Roman" w:cs="Times New Roman"/>
          <w:b/>
          <w:spacing w:val="-1"/>
          <w:sz w:val="28"/>
          <w:szCs w:val="28"/>
        </w:rPr>
        <w:t>8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года.</w:t>
      </w:r>
    </w:p>
    <w:p w:rsidR="006A6BBB" w:rsidRPr="00B67D3D" w:rsidRDefault="006A6BBB" w:rsidP="006A6B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BBB" w:rsidRPr="001F23F0" w:rsidRDefault="006A6BBB" w:rsidP="004874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78"/>
        <w:gridCol w:w="2741"/>
        <w:gridCol w:w="3826"/>
        <w:gridCol w:w="2436"/>
      </w:tblGrid>
      <w:tr w:rsidR="006A6BBB" w:rsidRPr="00822EF5" w:rsidTr="006A6BBB">
        <w:trPr>
          <w:trHeight w:hRule="exact" w:val="112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№</w:t>
            </w:r>
            <w:proofErr w:type="gramStart"/>
            <w:r w:rsidRPr="006A6BBB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п</w:t>
            </w:r>
            <w:proofErr w:type="gramEnd"/>
            <w:r w:rsidRPr="006A6BBB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/п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Товары</w:t>
            </w:r>
            <w:r w:rsidR="00EC59AD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6A6BB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(работы, услуги)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Требуемые технические </w:t>
            </w:r>
            <w:r w:rsidRPr="006A6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</w:t>
            </w:r>
            <w:r w:rsidRPr="006A6BBB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>поставляемого товара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Кол-во, </w:t>
            </w:r>
            <w:proofErr w:type="gramStart"/>
            <w:r w:rsidRPr="006A6BBB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6A6BBB" w:rsidRPr="00822EF5" w:rsidTr="006A6BBB">
        <w:trPr>
          <w:trHeight w:hRule="exact" w:val="154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Углекислота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Углекислота</w:t>
            </w:r>
          </w:p>
          <w:p w:rsidR="006A6BBB" w:rsidRPr="006A6BBB" w:rsidRDefault="006A6BBB" w:rsidP="006A6B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предназначенная для</w:t>
            </w:r>
          </w:p>
          <w:p w:rsidR="006A6BBB" w:rsidRPr="006A6BBB" w:rsidRDefault="006A6BBB" w:rsidP="006A6B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</w:t>
            </w:r>
            <w:r w:rsidRPr="006A6BB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ушения пожаров</w:t>
            </w:r>
          </w:p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r w:rsidRPr="006A6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FE0B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6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E0B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6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FE0B8D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BBB" w:rsidRPr="006A6B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6A6BBB" w:rsidRPr="00822EF5" w:rsidTr="006A6BBB">
        <w:trPr>
          <w:trHeight w:hRule="exact" w:val="142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Огнетушащий порошок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Огнетушащий порошок</w:t>
            </w:r>
          </w:p>
          <w:p w:rsidR="006A6BBB" w:rsidRPr="006A6BBB" w:rsidRDefault="006A6BBB" w:rsidP="006A6BBB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предназначенный для</w:t>
            </w:r>
          </w:p>
          <w:p w:rsidR="006A6BBB" w:rsidRPr="006A6BBB" w:rsidRDefault="006A6BBB" w:rsidP="006A6BBB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тушения пожаров</w:t>
            </w:r>
          </w:p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proofErr w:type="gramStart"/>
            <w:r w:rsidRPr="006A6BB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A6BBB">
              <w:rPr>
                <w:rFonts w:ascii="Times New Roman" w:hAnsi="Times New Roman" w:cs="Times New Roman"/>
                <w:sz w:val="28"/>
                <w:szCs w:val="28"/>
              </w:rPr>
              <w:t xml:space="preserve"> В С Е.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6BBB" w:rsidRPr="006A6BBB" w:rsidRDefault="006A6BBB" w:rsidP="006A6B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B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675C91" w:rsidRPr="00822EF5" w:rsidRDefault="00675C91" w:rsidP="00822E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23F0" w:rsidRPr="004874E6" w:rsidRDefault="00675C91" w:rsidP="0048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2F3">
        <w:rPr>
          <w:rFonts w:ascii="Times New Roman" w:hAnsi="Times New Roman" w:cs="Times New Roman"/>
          <w:sz w:val="28"/>
          <w:szCs w:val="28"/>
        </w:rPr>
        <w:tab/>
      </w:r>
    </w:p>
    <w:p w:rsidR="001F23F0" w:rsidRPr="00C457D5" w:rsidRDefault="001F23F0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Форма, сроки и порядок оплаты товара</w:t>
      </w:r>
    </w:p>
    <w:p w:rsidR="006A6BBB" w:rsidRPr="00E65233" w:rsidRDefault="006A6BBB" w:rsidP="006A6BBB">
      <w:pPr>
        <w:shd w:val="clear" w:color="auto" w:fill="FFFFFF"/>
        <w:tabs>
          <w:tab w:val="left" w:pos="963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pacing w:val="-3"/>
          <w:sz w:val="28"/>
          <w:szCs w:val="28"/>
        </w:rPr>
        <w:t>Оплата осуществляется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безналичной форме в российских </w:t>
      </w:r>
      <w:r w:rsidRPr="00E65233">
        <w:rPr>
          <w:rFonts w:ascii="Times New Roman" w:hAnsi="Times New Roman" w:cs="Times New Roman"/>
          <w:spacing w:val="-3"/>
          <w:sz w:val="28"/>
          <w:szCs w:val="28"/>
        </w:rPr>
        <w:t xml:space="preserve">рублях. </w:t>
      </w:r>
      <w:r w:rsidRPr="00E65233">
        <w:rPr>
          <w:rFonts w:ascii="Times New Roman" w:hAnsi="Times New Roman" w:cs="Times New Roman"/>
          <w:spacing w:val="-1"/>
          <w:sz w:val="28"/>
          <w:szCs w:val="28"/>
        </w:rPr>
        <w:t>Оплата по договору производится на следующих условиях:</w:t>
      </w:r>
    </w:p>
    <w:p w:rsidR="006A6BBB" w:rsidRPr="00E65233" w:rsidRDefault="006A6BBB" w:rsidP="006A6BBB">
      <w:pPr>
        <w:shd w:val="clear" w:color="auto" w:fill="FFFFFF"/>
        <w:tabs>
          <w:tab w:val="left" w:pos="9637"/>
        </w:tabs>
        <w:spacing w:after="0" w:line="240" w:lineRule="auto"/>
        <w:ind w:left="29" w:firstLine="418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z w:val="28"/>
          <w:szCs w:val="28"/>
        </w:rPr>
        <w:t>Заказчик осуществляет 100% оплаты товара путем перечисления денежных средств на расчетный счет Поставщика в течение 30 (тридцати) банковских дней с момента поставки товара.</w:t>
      </w:r>
    </w:p>
    <w:p w:rsidR="001F23F0" w:rsidRPr="000146B8" w:rsidRDefault="001F23F0" w:rsidP="001F2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3F0" w:rsidRPr="00C457D5" w:rsidRDefault="001F23F0" w:rsidP="001F23F0">
      <w:pPr>
        <w:spacing w:after="0"/>
        <w:ind w:left="36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Место, условия и сроки поставки товара</w:t>
      </w:r>
    </w:p>
    <w:p w:rsidR="00FE0B8D" w:rsidRPr="00FE0B8D" w:rsidRDefault="00FE0B8D" w:rsidP="00FE0B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B8D">
        <w:rPr>
          <w:rFonts w:ascii="Times New Roman" w:hAnsi="Times New Roman" w:cs="Times New Roman"/>
          <w:sz w:val="28"/>
          <w:szCs w:val="28"/>
          <w:lang w:eastAsia="ru-RU"/>
        </w:rPr>
        <w:t xml:space="preserve">Поставка товара осуществляется в баллонах исполнителя, в подразделения Воронежского отряда филиала ФГП ВО ЖДТ России на ЮВЖД по адресам: </w:t>
      </w:r>
    </w:p>
    <w:p w:rsidR="00FE0B8D" w:rsidRPr="00FE0B8D" w:rsidRDefault="00FE0B8D" w:rsidP="00FE0B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E0B8D">
        <w:rPr>
          <w:rFonts w:ascii="Times New Roman" w:hAnsi="Times New Roman" w:cs="Times New Roman"/>
          <w:sz w:val="28"/>
          <w:szCs w:val="28"/>
          <w:lang w:eastAsia="ru-RU"/>
        </w:rPr>
        <w:t>г. Воронеж, ул. Деповской тупик, 1., Липецкая область, г</w:t>
      </w:r>
      <w:proofErr w:type="gramStart"/>
      <w:r w:rsidRPr="00FE0B8D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FE0B8D">
        <w:rPr>
          <w:rFonts w:ascii="Times New Roman" w:hAnsi="Times New Roman" w:cs="Times New Roman"/>
          <w:sz w:val="28"/>
          <w:szCs w:val="28"/>
          <w:lang w:eastAsia="ru-RU"/>
        </w:rPr>
        <w:t>лец, ул. Привокзальная, 21.</w:t>
      </w:r>
    </w:p>
    <w:p w:rsidR="004874E6" w:rsidRPr="00276B7D" w:rsidRDefault="001F23F0" w:rsidP="00276B7D">
      <w:pPr>
        <w:shd w:val="clear" w:color="auto" w:fill="FFFFFF"/>
        <w:spacing w:line="307" w:lineRule="exact"/>
        <w:ind w:left="38" w:right="14" w:firstLine="413"/>
        <w:jc w:val="both"/>
        <w:rPr>
          <w:rFonts w:ascii="Times New Roman" w:hAnsi="Times New Roman" w:cs="Times New Roman"/>
        </w:rPr>
      </w:pPr>
      <w:r w:rsidRPr="00714E36">
        <w:rPr>
          <w:rFonts w:ascii="Times New Roman" w:hAnsi="Times New Roman"/>
          <w:sz w:val="28"/>
          <w:szCs w:val="28"/>
        </w:rPr>
        <w:t>Поставки осуществляются</w:t>
      </w:r>
      <w:r w:rsidR="006A6BBB">
        <w:rPr>
          <w:rFonts w:ascii="Times New Roman" w:hAnsi="Times New Roman"/>
          <w:sz w:val="28"/>
          <w:szCs w:val="28"/>
        </w:rPr>
        <w:t xml:space="preserve"> с момента заключения договора</w:t>
      </w:r>
      <w:r w:rsidRPr="00714E36">
        <w:rPr>
          <w:rFonts w:ascii="Times New Roman" w:hAnsi="Times New Roman"/>
          <w:sz w:val="28"/>
          <w:szCs w:val="28"/>
        </w:rPr>
        <w:t xml:space="preserve"> до </w:t>
      </w:r>
      <w:r w:rsidR="006A6BBB">
        <w:rPr>
          <w:rFonts w:ascii="Times New Roman" w:hAnsi="Times New Roman"/>
          <w:b/>
          <w:sz w:val="28"/>
          <w:szCs w:val="28"/>
        </w:rPr>
        <w:t>3</w:t>
      </w:r>
      <w:r w:rsidR="00FE0B8D">
        <w:rPr>
          <w:rFonts w:ascii="Times New Roman" w:hAnsi="Times New Roman"/>
          <w:b/>
          <w:sz w:val="28"/>
          <w:szCs w:val="28"/>
        </w:rPr>
        <w:t>1декабря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FE0B8D">
        <w:rPr>
          <w:rFonts w:ascii="Times New Roman" w:hAnsi="Times New Roman"/>
          <w:b/>
          <w:sz w:val="28"/>
          <w:szCs w:val="28"/>
        </w:rPr>
        <w:t xml:space="preserve">8 </w:t>
      </w:r>
      <w:r w:rsidRPr="00714E36">
        <w:rPr>
          <w:rFonts w:ascii="Times New Roman" w:hAnsi="Times New Roman"/>
          <w:b/>
          <w:sz w:val="28"/>
          <w:szCs w:val="28"/>
        </w:rPr>
        <w:t>года</w:t>
      </w:r>
      <w:r w:rsidRPr="00714E36">
        <w:rPr>
          <w:rFonts w:ascii="Times New Roman" w:hAnsi="Times New Roman"/>
          <w:sz w:val="28"/>
          <w:szCs w:val="28"/>
        </w:rPr>
        <w:t>.</w:t>
      </w:r>
    </w:p>
    <w:p w:rsidR="001F23F0" w:rsidRPr="00C457D5" w:rsidRDefault="001F23F0" w:rsidP="001F23F0">
      <w:pPr>
        <w:spacing w:after="0" w:line="240" w:lineRule="auto"/>
        <w:ind w:firstLine="426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Требования к качеству и безопасности товара</w:t>
      </w:r>
    </w:p>
    <w:p w:rsidR="004874E6" w:rsidRPr="004D57A9" w:rsidRDefault="004874E6" w:rsidP="004874E6">
      <w:pPr>
        <w:shd w:val="clear" w:color="auto" w:fill="FFFFFF"/>
        <w:spacing w:after="0" w:line="240" w:lineRule="auto"/>
        <w:ind w:left="10" w:right="38" w:firstLine="418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sz w:val="28"/>
          <w:szCs w:val="28"/>
        </w:rPr>
        <w:t>Поставляемые огнетушащие вещества к различным типам огнетушителей должны иметь сертификаты соответствия. Поставка огнетушащих веществ к огнетушителям должна быть выполнена точно в сроки, указанные в договоре поставки, с заблаговременным уведомлением заказчика о времени и месте получения товара.</w:t>
      </w:r>
    </w:p>
    <w:p w:rsidR="004874E6" w:rsidRPr="004D57A9" w:rsidRDefault="004874E6" w:rsidP="004874E6">
      <w:pPr>
        <w:shd w:val="clear" w:color="auto" w:fill="FFFFFF"/>
        <w:spacing w:after="0" w:line="240" w:lineRule="auto"/>
        <w:ind w:left="19" w:right="19" w:firstLine="624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Тара </w:t>
      </w:r>
      <w:r w:rsidRPr="004D57A9">
        <w:rPr>
          <w:rFonts w:ascii="Times New Roman" w:hAnsi="Times New Roman" w:cs="Times New Roman"/>
          <w:sz w:val="28"/>
          <w:szCs w:val="28"/>
        </w:rPr>
        <w:t>должна обеспечивать сохранность при транспортировке и хранении Товара.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 xml:space="preserve"> Размеры упаковки поставляемого товара должны соответствовать габаритным </w:t>
      </w:r>
      <w:r w:rsidRPr="004D57A9">
        <w:rPr>
          <w:rFonts w:ascii="Times New Roman" w:hAnsi="Times New Roman" w:cs="Times New Roman"/>
          <w:sz w:val="28"/>
          <w:szCs w:val="28"/>
        </w:rPr>
        <w:t xml:space="preserve">размерам, </w:t>
      </w:r>
      <w:proofErr w:type="gramStart"/>
      <w:r w:rsidRPr="004D57A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4D57A9">
        <w:rPr>
          <w:rFonts w:ascii="Times New Roman" w:hAnsi="Times New Roman" w:cs="Times New Roman"/>
          <w:sz w:val="28"/>
          <w:szCs w:val="28"/>
        </w:rPr>
        <w:t xml:space="preserve"> к перевозке автотранспортными средствами. Отгрузка 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>товара на автотранспортные средства заказчика осуществляется исполнителем.</w:t>
      </w:r>
    </w:p>
    <w:p w:rsidR="004874E6" w:rsidRDefault="004874E6" w:rsidP="00487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соответствовать требованиям безопасности, установленным законодательством Российской Федерации.</w:t>
      </w:r>
    </w:p>
    <w:p w:rsidR="00822EF5" w:rsidRDefault="00822EF5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</w:p>
    <w:p w:rsidR="001F23F0" w:rsidRPr="00714E36" w:rsidRDefault="001F23F0" w:rsidP="001F23F0">
      <w:pPr>
        <w:spacing w:after="0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Порядок сдачи – приемки товара</w:t>
      </w:r>
    </w:p>
    <w:p w:rsidR="001F23F0" w:rsidRPr="00F32FC2" w:rsidRDefault="001F23F0" w:rsidP="00F3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Весь объем </w:t>
      </w:r>
      <w:proofErr w:type="gramStart"/>
      <w:r w:rsidR="00AE173D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огнетушащих</w:t>
      </w:r>
      <w:proofErr w:type="gramEnd"/>
      <w:r w:rsidR="00AE173D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веществ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должен быть поставлен  Поставщиком Заказчику</w:t>
      </w:r>
      <w:r w:rsidR="00EC59AD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до </w:t>
      </w:r>
      <w:r w:rsidR="004874E6">
        <w:rPr>
          <w:rFonts w:ascii="Times New Roman" w:hAnsi="Times New Roman"/>
          <w:b/>
          <w:sz w:val="28"/>
          <w:szCs w:val="28"/>
        </w:rPr>
        <w:t>3</w:t>
      </w:r>
      <w:r w:rsidR="00FE0B8D">
        <w:rPr>
          <w:rFonts w:ascii="Times New Roman" w:hAnsi="Times New Roman"/>
          <w:b/>
          <w:sz w:val="28"/>
          <w:szCs w:val="28"/>
        </w:rPr>
        <w:t>1декабря</w:t>
      </w:r>
      <w:r w:rsidR="004874E6">
        <w:rPr>
          <w:rFonts w:ascii="Times New Roman" w:hAnsi="Times New Roman"/>
          <w:b/>
          <w:sz w:val="28"/>
          <w:szCs w:val="28"/>
        </w:rPr>
        <w:t xml:space="preserve"> 201</w:t>
      </w:r>
      <w:r w:rsidR="00FE0B8D">
        <w:rPr>
          <w:rFonts w:ascii="Times New Roman" w:hAnsi="Times New Roman"/>
          <w:b/>
          <w:sz w:val="28"/>
          <w:szCs w:val="28"/>
        </w:rPr>
        <w:t>8</w:t>
      </w:r>
      <w:r w:rsidR="004874E6" w:rsidRPr="00714E36">
        <w:rPr>
          <w:rFonts w:ascii="Times New Roman" w:hAnsi="Times New Roman"/>
          <w:b/>
          <w:sz w:val="28"/>
          <w:szCs w:val="28"/>
        </w:rPr>
        <w:t xml:space="preserve"> года</w:t>
      </w:r>
      <w:r w:rsidR="004874E6" w:rsidRPr="00714E3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EC59AD">
        <w:rPr>
          <w:rFonts w:ascii="Times New Roman" w:hAnsi="Times New Roman"/>
          <w:sz w:val="28"/>
          <w:szCs w:val="28"/>
        </w:rPr>
        <w:t xml:space="preserve"> 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Поставщик предоставляет </w:t>
      </w:r>
      <w:r w:rsidR="00F32FC2">
        <w:rPr>
          <w:rFonts w:ascii="Times New Roman" w:hAnsi="Times New Roman" w:cs="Times New Roman"/>
          <w:sz w:val="28"/>
          <w:szCs w:val="28"/>
        </w:rPr>
        <w:t>Заказчику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 счет-фактуру и товарную накладную.</w:t>
      </w:r>
      <w:r w:rsidR="00EC59AD">
        <w:rPr>
          <w:rFonts w:ascii="Times New Roman" w:hAnsi="Times New Roman" w:cs="Times New Roman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Вместе с товаром </w:t>
      </w:r>
      <w:proofErr w:type="gramStart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редоставляются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документы</w:t>
      </w:r>
      <w:proofErr w:type="gramEnd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(на русском языке), удостоверяющие качество товара.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По факту приемки Заказчик пров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еряет качество и наличие товара.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С момента подписания товарно-транспортной накладной Заказчиком все риски утраты или повреждения товара переходят к Заказчику.</w:t>
      </w:r>
    </w:p>
    <w:p w:rsidR="001F23F0" w:rsidRDefault="001F23F0" w:rsidP="00F32FC2">
      <w:pPr>
        <w:spacing w:after="0"/>
      </w:pPr>
    </w:p>
    <w:p w:rsidR="005B4058" w:rsidRDefault="005B4058"/>
    <w:sectPr w:rsidR="005B4058" w:rsidSect="00F32F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9CA"/>
    <w:multiLevelType w:val="hybridMultilevel"/>
    <w:tmpl w:val="7676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700"/>
    <w:multiLevelType w:val="hybridMultilevel"/>
    <w:tmpl w:val="B6A432C2"/>
    <w:lvl w:ilvl="0" w:tplc="A67A0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D2046"/>
    <w:multiLevelType w:val="hybridMultilevel"/>
    <w:tmpl w:val="A54A7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175189"/>
    <w:multiLevelType w:val="hybridMultilevel"/>
    <w:tmpl w:val="CF5C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C91"/>
    <w:rsid w:val="000A1B40"/>
    <w:rsid w:val="001F23F0"/>
    <w:rsid w:val="00276B7D"/>
    <w:rsid w:val="004874E6"/>
    <w:rsid w:val="004D1F07"/>
    <w:rsid w:val="005B4058"/>
    <w:rsid w:val="00675C91"/>
    <w:rsid w:val="006A6BBB"/>
    <w:rsid w:val="00822EF5"/>
    <w:rsid w:val="00983441"/>
    <w:rsid w:val="00AE1350"/>
    <w:rsid w:val="00AE173D"/>
    <w:rsid w:val="00D462E6"/>
    <w:rsid w:val="00D9027A"/>
    <w:rsid w:val="00EC59AD"/>
    <w:rsid w:val="00F32FC2"/>
    <w:rsid w:val="00FE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C9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C9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TEST-07</dc:creator>
  <cp:lastModifiedBy>ФГП ВО ЖДТ России</cp:lastModifiedBy>
  <cp:revision>4</cp:revision>
  <dcterms:created xsi:type="dcterms:W3CDTF">2018-06-14T10:48:00Z</dcterms:created>
  <dcterms:modified xsi:type="dcterms:W3CDTF">2018-06-18T06:07:00Z</dcterms:modified>
</cp:coreProperties>
</file>